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9FC5D5">
      <w:pPr>
        <w:spacing w:line="360" w:lineRule="auto"/>
        <w:jc w:val="center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李洪杰20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25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-20</w:t>
      </w:r>
      <w:r>
        <w:rPr>
          <w:rFonts w:ascii="黑体" w:hAnsi="黑体" w:eastAsia="黑体" w:cs="黑体"/>
          <w:b/>
          <w:bCs/>
          <w:sz w:val="32"/>
          <w:szCs w:val="32"/>
        </w:rPr>
        <w:t>2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学年度个人工作总结</w:t>
      </w:r>
    </w:p>
    <w:p w14:paraId="67844E3A"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在</w:t>
      </w:r>
      <w:bookmarkStart w:id="0" w:name="OLE_LINK3"/>
      <w:r>
        <w:rPr>
          <w:rFonts w:hint="eastAsia" w:ascii="仿宋" w:hAnsi="仿宋" w:eastAsia="仿宋"/>
          <w:sz w:val="28"/>
          <w:szCs w:val="28"/>
        </w:rPr>
        <w:t>20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25</w:t>
      </w:r>
      <w:r>
        <w:rPr>
          <w:rFonts w:hint="eastAsia" w:ascii="仿宋" w:hAnsi="仿宋" w:eastAsia="仿宋"/>
          <w:sz w:val="28"/>
          <w:szCs w:val="28"/>
        </w:rPr>
        <w:t>-202</w:t>
      </w:r>
      <w:bookmarkEnd w:id="0"/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</w:rPr>
        <w:t>学年工作中，在领导的关怀和勉励下，使我在学习能力、教学能力还是专业水平方面都得到了全面的提升。这更增加了我继续努力，求知的欲望，也增强了我作为一名大学教师的信心，现将本人一年来实际工作情况总结如下：</w:t>
      </w:r>
    </w:p>
    <w:p w14:paraId="7EABC9CA"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在思想方面，积极向党组织靠拢，始终坚持以一名共产党员的标准来要求自己，勤勤恳恳，任劳任怨。</w:t>
      </w:r>
    </w:p>
    <w:p w14:paraId="41E1C6A9">
      <w:p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在教学方面，始终严格要求自己，不断通过学习来提升自己。一年来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能够熟练掌握网络教学设备的使用和顺利完成网络教学任务，再突发事件后能积极有效应对。并不断进行</w:t>
      </w:r>
      <w:r>
        <w:rPr>
          <w:rFonts w:hint="eastAsia" w:ascii="仿宋" w:hAnsi="仿宋" w:eastAsia="仿宋"/>
          <w:sz w:val="28"/>
          <w:szCs w:val="28"/>
        </w:rPr>
        <w:t>教学反思能力，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试课将课程思政思想融入到课程授课中，并不断像有经验的教师前辈请教，做好教书育人的工作。</w:t>
      </w:r>
    </w:p>
    <w:p w14:paraId="6CAFB1C7"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现将20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25</w:t>
      </w:r>
      <w:r>
        <w:rPr>
          <w:rFonts w:ascii="仿宋" w:hAnsi="仿宋" w:eastAsia="仿宋"/>
          <w:sz w:val="28"/>
          <w:szCs w:val="28"/>
        </w:rPr>
        <w:t>-202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</w:rPr>
        <w:t>学年度</w:t>
      </w:r>
      <w:r>
        <w:rPr>
          <w:rFonts w:ascii="仿宋" w:hAnsi="仿宋" w:eastAsia="仿宋"/>
          <w:sz w:val="28"/>
          <w:szCs w:val="28"/>
        </w:rPr>
        <w:t>，工作</w:t>
      </w:r>
      <w:r>
        <w:rPr>
          <w:rFonts w:hint="eastAsia" w:ascii="仿宋" w:hAnsi="仿宋" w:eastAsia="仿宋"/>
          <w:sz w:val="28"/>
          <w:szCs w:val="28"/>
        </w:rPr>
        <w:t>情况</w:t>
      </w:r>
      <w:r>
        <w:rPr>
          <w:rFonts w:ascii="仿宋" w:hAnsi="仿宋" w:eastAsia="仿宋"/>
          <w:sz w:val="28"/>
          <w:szCs w:val="28"/>
        </w:rPr>
        <w:t>总结如下：</w:t>
      </w:r>
    </w:p>
    <w:p w14:paraId="4BDF7657">
      <w:p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bookmarkStart w:id="1" w:name="OLE_LINK4"/>
      <w:r>
        <w:rPr>
          <w:rFonts w:hint="eastAsia" w:ascii="仿宋" w:hAnsi="仿宋" w:eastAsia="仿宋"/>
          <w:sz w:val="28"/>
          <w:szCs w:val="28"/>
          <w:lang w:val="en-US" w:eastAsia="zh-CN"/>
        </w:rPr>
        <w:t>一、教学工作量</w:t>
      </w:r>
    </w:p>
    <w:p w14:paraId="7E213170">
      <w:p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课前能够认真备课、撰写教案、教学笔记，课后耐心解答学生的问题。2025-2026学年共完成460.98合计当量学时。指导6名学生完成毕业课题。</w:t>
      </w:r>
    </w:p>
    <w:p w14:paraId="46CACEA9">
      <w:p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二、科研成果</w:t>
      </w:r>
    </w:p>
    <w:p w14:paraId="542C0C1A">
      <w:p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以一作者发表发表SCI论文1篇、中文核心1篇，国家级论文1篇。完成1项省教育厅基本科研业务费项目结题。指导国家级大创1项并结题，指导学生参加全国大学生医学创新大赛，并获得国家级三等奖；指导学生参加挑战杯比赛1项，获省级三等奖，指导互联网+大赛1项。</w:t>
      </w:r>
    </w:p>
    <w:p w14:paraId="28D37F33">
      <w:p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三、教研成果</w:t>
      </w:r>
    </w:p>
    <w:p w14:paraId="55F4BFA2">
      <w:p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开展了预防医学线上线下混合式教学，参与发表教研论文1篇，参加首届教师说课大赛，并获校级二等奖。</w:t>
      </w:r>
    </w:p>
    <w:p w14:paraId="0856A37B">
      <w:p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四、考勤情况</w:t>
      </w:r>
    </w:p>
    <w:bookmarkEnd w:id="1"/>
    <w:p w14:paraId="3D19345D">
      <w:p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遵守劳动纪律，无旷工、迟到、早退现象。</w:t>
      </w:r>
    </w:p>
    <w:p w14:paraId="34E368D8">
      <w:pPr>
        <w:spacing w:line="360" w:lineRule="auto"/>
        <w:ind w:firstLine="6720" w:firstLineChars="2400"/>
        <w:rPr>
          <w:rFonts w:ascii="Times New Roman" w:hAnsi="Times New Roman" w:eastAsia="宋体" w:cs="Times New Roman"/>
          <w:sz w:val="28"/>
          <w:szCs w:val="28"/>
        </w:rPr>
      </w:pPr>
    </w:p>
    <w:p w14:paraId="7ECD944D">
      <w:pPr>
        <w:spacing w:line="360" w:lineRule="auto"/>
        <w:ind w:firstLine="6160" w:firstLineChars="2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本人</w:t>
      </w:r>
      <w:r>
        <w:rPr>
          <w:rFonts w:ascii="宋体" w:hAnsi="宋体" w:eastAsia="宋体" w:cs="Times New Roman"/>
          <w:sz w:val="28"/>
          <w:szCs w:val="28"/>
        </w:rPr>
        <w:t>签名</w:t>
      </w:r>
      <w:r>
        <w:rPr>
          <w:rFonts w:hint="eastAsia" w:ascii="宋体" w:hAnsi="宋体" w:eastAsia="宋体" w:cs="Times New Roman"/>
          <w:sz w:val="28"/>
          <w:szCs w:val="28"/>
        </w:rPr>
        <w:t>：李洪杰</w:t>
      </w:r>
    </w:p>
    <w:p w14:paraId="19AEEBDE">
      <w:pPr>
        <w:spacing w:line="360" w:lineRule="auto"/>
        <w:jc w:val="right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ascii="Times New Roman" w:hAnsi="Times New Roman" w:eastAsia="宋体" w:cs="Times New Roman"/>
          <w:sz w:val="28"/>
          <w:szCs w:val="28"/>
        </w:rPr>
        <w:t>202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6</w:t>
      </w:r>
      <w:r>
        <w:rPr>
          <w:rFonts w:ascii="Times New Roman" w:hAnsi="Times New Roman" w:eastAsia="宋体" w:cs="Times New Roman"/>
          <w:sz w:val="28"/>
          <w:szCs w:val="28"/>
        </w:rPr>
        <w:t>.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8</w:t>
      </w:r>
      <w:r>
        <w:rPr>
          <w:rFonts w:ascii="Times New Roman" w:hAnsi="Times New Roman" w:eastAsia="宋体" w:cs="Times New Roman"/>
          <w:sz w:val="28"/>
          <w:szCs w:val="28"/>
        </w:rPr>
        <w:t>.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28</w:t>
      </w: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ViY2JkMjU3NGYzZTEwMzZmMGFkZWViYmNkYWU3NDIifQ=="/>
  </w:docVars>
  <w:rsids>
    <w:rsidRoot w:val="000A39D2"/>
    <w:rsid w:val="00015572"/>
    <w:rsid w:val="00036955"/>
    <w:rsid w:val="000A39D2"/>
    <w:rsid w:val="000B2C04"/>
    <w:rsid w:val="00142739"/>
    <w:rsid w:val="00172487"/>
    <w:rsid w:val="00174931"/>
    <w:rsid w:val="001D1CDE"/>
    <w:rsid w:val="0032735B"/>
    <w:rsid w:val="004416DF"/>
    <w:rsid w:val="0044243C"/>
    <w:rsid w:val="004F240F"/>
    <w:rsid w:val="00555BA0"/>
    <w:rsid w:val="005B51F7"/>
    <w:rsid w:val="0063337E"/>
    <w:rsid w:val="006B5DF0"/>
    <w:rsid w:val="006C17DE"/>
    <w:rsid w:val="00703DEB"/>
    <w:rsid w:val="00713C47"/>
    <w:rsid w:val="007F1D20"/>
    <w:rsid w:val="00877992"/>
    <w:rsid w:val="008A1EA3"/>
    <w:rsid w:val="008A5CD4"/>
    <w:rsid w:val="00917777"/>
    <w:rsid w:val="0094107D"/>
    <w:rsid w:val="00960904"/>
    <w:rsid w:val="009629DE"/>
    <w:rsid w:val="0097123D"/>
    <w:rsid w:val="00A224FF"/>
    <w:rsid w:val="00A805B6"/>
    <w:rsid w:val="00B47232"/>
    <w:rsid w:val="00B879A3"/>
    <w:rsid w:val="00BE1F19"/>
    <w:rsid w:val="00C26F9F"/>
    <w:rsid w:val="00C528DC"/>
    <w:rsid w:val="00D75AB9"/>
    <w:rsid w:val="00E35EA3"/>
    <w:rsid w:val="00E626AE"/>
    <w:rsid w:val="00EF2688"/>
    <w:rsid w:val="09B72FD5"/>
    <w:rsid w:val="1A3E33CA"/>
    <w:rsid w:val="1C030713"/>
    <w:rsid w:val="21D259F0"/>
    <w:rsid w:val="26F47868"/>
    <w:rsid w:val="28380B04"/>
    <w:rsid w:val="32A90226"/>
    <w:rsid w:val="390E36A1"/>
    <w:rsid w:val="3BE17857"/>
    <w:rsid w:val="3D6D7BAB"/>
    <w:rsid w:val="49684FF1"/>
    <w:rsid w:val="4C352E29"/>
    <w:rsid w:val="4DBB41D6"/>
    <w:rsid w:val="52E77F2A"/>
    <w:rsid w:val="62C67E79"/>
    <w:rsid w:val="62CA2A70"/>
    <w:rsid w:val="6674254C"/>
    <w:rsid w:val="6A7B1A81"/>
    <w:rsid w:val="745B5755"/>
    <w:rsid w:val="7A3C3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99"/>
    <w:rPr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kern w:val="2"/>
      <w:sz w:val="18"/>
      <w:szCs w:val="18"/>
    </w:rPr>
  </w:style>
  <w:style w:type="paragraph" w:customStyle="1" w:styleId="9">
    <w:name w:val="Char Char Char Char Char Char Char"/>
    <w:basedOn w:val="1"/>
    <w:qFormat/>
    <w:uiPriority w:val="0"/>
    <w:pPr>
      <w:tabs>
        <w:tab w:val="left" w:pos="1723"/>
      </w:tabs>
      <w:ind w:left="1723" w:hanging="1080"/>
    </w:pPr>
    <w:rPr>
      <w:rFonts w:ascii="Times New Roman" w:hAnsi="Times New Roman" w:eastAsia="仿宋_GB2312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582</Words>
  <Characters>630</Characters>
  <Lines>4</Lines>
  <Paragraphs>1</Paragraphs>
  <TotalTime>4</TotalTime>
  <ScaleCrop>false</ScaleCrop>
  <LinksUpToDate>false</LinksUpToDate>
  <CharactersWithSpaces>630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2017-10-23T00:51:00Z</dcterms:created>
  <dc:creator>PC</dc:creator>
  <cp:lastModifiedBy>绿水青山</cp:lastModifiedBy>
  <cp:lastPrinted>2020-11-17T08:10:00Z</cp:lastPrinted>
  <dcterms:modified xsi:type="dcterms:W3CDTF">2026-08-28T00:06:02Z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606DCA97770A4702A40452A150E4C8EE</vt:lpwstr>
  </property>
  <property fmtid="{D5CDD505-2E9C-101B-9397-08002B2CF9AE}" pid="4" name="KSOTemplateDocerSaveRecord">
    <vt:lpwstr>eyJoZGlkIjoiMjc5OGI5NDFmYWJjMGEwNjc4NjZiOGQ2MGQ2YmFkYTEiLCJ1c2VySWQiOiIyMjk2NzI1NTgifQ==</vt:lpwstr>
  </property>
</Properties>
</file>